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420A2" w14:textId="08C4FE78" w:rsidR="00EF018F" w:rsidRDefault="00364ED3" w:rsidP="005514A3">
      <w:pPr>
        <w:jc w:val="center"/>
      </w:pPr>
      <w:r>
        <w:rPr>
          <w:noProof/>
        </w:rPr>
        <w:drawing>
          <wp:inline distT="0" distB="0" distL="0" distR="0" wp14:anchorId="08630110" wp14:editId="592C7084">
            <wp:extent cx="2371725" cy="2371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71725" cy="2371725"/>
                    </a:xfrm>
                    <a:prstGeom prst="rect">
                      <a:avLst/>
                    </a:prstGeom>
                    <a:noFill/>
                    <a:ln>
                      <a:noFill/>
                    </a:ln>
                  </pic:spPr>
                </pic:pic>
              </a:graphicData>
            </a:graphic>
          </wp:inline>
        </w:drawing>
      </w:r>
    </w:p>
    <w:p w14:paraId="72FC1904" w14:textId="657D2F63" w:rsidR="00731A75" w:rsidRPr="00731A75" w:rsidRDefault="00731A75" w:rsidP="00731A75">
      <w:pPr>
        <w:jc w:val="center"/>
        <w:rPr>
          <w:b/>
          <w:bCs/>
          <w:sz w:val="28"/>
          <w:szCs w:val="28"/>
        </w:rPr>
      </w:pPr>
      <w:r w:rsidRPr="00731A75">
        <w:rPr>
          <w:b/>
          <w:bCs/>
          <w:sz w:val="28"/>
          <w:szCs w:val="28"/>
        </w:rPr>
        <w:t>Privacy/Confidentiality Policy</w:t>
      </w:r>
    </w:p>
    <w:p w14:paraId="5C391429" w14:textId="77777777" w:rsidR="00731A75" w:rsidRDefault="00731A75" w:rsidP="00731A75">
      <w:r>
        <w:t>It is the responsibility of every volunteer to adhere to the privacy and confidentiality of all clients and fellow volunteers associated with Saving Grace Healing with Horses.</w:t>
      </w:r>
    </w:p>
    <w:p w14:paraId="3EC1D0A7" w14:textId="77777777" w:rsidR="00731A75" w:rsidRPr="00731A75" w:rsidRDefault="00731A75" w:rsidP="00731A75">
      <w:pPr>
        <w:rPr>
          <w:b/>
          <w:bCs/>
        </w:rPr>
      </w:pPr>
      <w:r>
        <w:t xml:space="preserve"> </w:t>
      </w:r>
      <w:r w:rsidRPr="00731A75">
        <w:rPr>
          <w:b/>
          <w:bCs/>
        </w:rPr>
        <w:t xml:space="preserve">Child &amp; Family Confidentiality </w:t>
      </w:r>
    </w:p>
    <w:p w14:paraId="223EBD23" w14:textId="77777777" w:rsidR="00731A75" w:rsidRDefault="00731A75" w:rsidP="00731A75">
      <w:r>
        <w:t xml:space="preserve">Information regarding clients of Saving Grace Healing with Horses is considered privileged and confidential. This means that, without written permission, no information about a client or family's contact with Saving Grace is available to anyone outside of Saving Grace, including any outside agencies. All interactions with Saving Grace, including scheduling of or attendance at appointments, content of sessions, progress in sessions, and records are considered private and confidential. </w:t>
      </w:r>
    </w:p>
    <w:p w14:paraId="52397982" w14:textId="77777777" w:rsidR="00731A75" w:rsidRPr="00731A75" w:rsidRDefault="00731A75" w:rsidP="00731A75">
      <w:pPr>
        <w:rPr>
          <w:b/>
          <w:bCs/>
        </w:rPr>
      </w:pPr>
      <w:r w:rsidRPr="00731A75">
        <w:rPr>
          <w:b/>
          <w:bCs/>
        </w:rPr>
        <w:t xml:space="preserve">Volunteer Confidentiality </w:t>
      </w:r>
    </w:p>
    <w:p w14:paraId="75D8C3EE" w14:textId="77777777" w:rsidR="00731A75" w:rsidRDefault="00731A75" w:rsidP="00731A75">
      <w:r>
        <w:t xml:space="preserve">Additionally, all volunteers of Saving Grace have a right to privacy that gives them control over the dissemination of their personal information. All medical, social, referral, personal and financial information regarding any volunteer and his/her family shall remain confidential. </w:t>
      </w:r>
    </w:p>
    <w:p w14:paraId="420FBEE1" w14:textId="77777777" w:rsidR="00731A75" w:rsidRDefault="00731A75" w:rsidP="00731A75">
      <w:r w:rsidRPr="00731A75">
        <w:rPr>
          <w:i/>
          <w:iCs/>
        </w:rPr>
        <w:t>There are certain exceptions to privacy</w:t>
      </w:r>
      <w:r>
        <w:t xml:space="preserve">, noted below. </w:t>
      </w:r>
    </w:p>
    <w:p w14:paraId="25E7E6E9" w14:textId="77777777" w:rsidR="00731A75" w:rsidRPr="00731A75" w:rsidRDefault="00731A75" w:rsidP="00731A75">
      <w:pPr>
        <w:rPr>
          <w:b/>
          <w:bCs/>
        </w:rPr>
      </w:pPr>
      <w:r w:rsidRPr="00731A75">
        <w:rPr>
          <w:b/>
          <w:bCs/>
        </w:rPr>
        <w:t xml:space="preserve">Exceptions to Privacy </w:t>
      </w:r>
    </w:p>
    <w:p w14:paraId="09C4A0DF" w14:textId="3BC49BC8" w:rsidR="005D5A32" w:rsidRDefault="00731A75" w:rsidP="00731A75">
      <w:pPr>
        <w:pStyle w:val="ListParagraph"/>
        <w:numPr>
          <w:ilvl w:val="0"/>
          <w:numId w:val="1"/>
        </w:numPr>
      </w:pPr>
      <w:r>
        <w:t xml:space="preserve"> If a volunteer poses any threat of harm to themselves, to another person, or to the community, we will take whatever steps are required by law, or permitted by law, to help prevent the potential harm from happening. This may include contacting family and/or officials</w:t>
      </w:r>
      <w:r w:rsidR="005D5A32">
        <w:t>.</w:t>
      </w:r>
    </w:p>
    <w:p w14:paraId="5FFD036F" w14:textId="77777777" w:rsidR="005D5A32" w:rsidRDefault="00731A75" w:rsidP="00731A75">
      <w:pPr>
        <w:pStyle w:val="ListParagraph"/>
        <w:numPr>
          <w:ilvl w:val="0"/>
          <w:numId w:val="1"/>
        </w:numPr>
      </w:pPr>
      <w:r>
        <w:t xml:space="preserve"> If information is reported indicating that a child, disabled, or elderly person is suffering abuse, neglect, or exploitation</w:t>
      </w:r>
      <w:r w:rsidR="005D5A32">
        <w:t>.</w:t>
      </w:r>
    </w:p>
    <w:p w14:paraId="0EEBA833" w14:textId="77777777" w:rsidR="005D5A32" w:rsidRDefault="00731A75" w:rsidP="00731A75">
      <w:pPr>
        <w:pStyle w:val="ListParagraph"/>
        <w:numPr>
          <w:ilvl w:val="0"/>
          <w:numId w:val="1"/>
        </w:numPr>
      </w:pPr>
      <w:r>
        <w:t xml:space="preserve"> If information is reported indicating the presence </w:t>
      </w:r>
      <w:r w:rsidR="005D5A32">
        <w:t>o</w:t>
      </w:r>
      <w:r>
        <w:t xml:space="preserve">f a communicable disease/ infection and possible transmission; </w:t>
      </w:r>
    </w:p>
    <w:p w14:paraId="7FB28D7E" w14:textId="3C7099F6" w:rsidR="005D5A32" w:rsidRDefault="005D5A32" w:rsidP="005D5A32">
      <w:pPr>
        <w:pStyle w:val="ListParagraph"/>
        <w:ind w:left="465"/>
      </w:pPr>
    </w:p>
    <w:p w14:paraId="4FEE76DC" w14:textId="77777777" w:rsidR="005D5A32" w:rsidRDefault="00731A75" w:rsidP="005D5A32">
      <w:pPr>
        <w:ind w:left="105"/>
      </w:pPr>
      <w:r>
        <w:t xml:space="preserve">The </w:t>
      </w:r>
      <w:r w:rsidR="005D5A32">
        <w:t xml:space="preserve">Saving Grace </w:t>
      </w:r>
      <w:r>
        <w:t xml:space="preserve">staff </w:t>
      </w:r>
      <w:proofErr w:type="gramStart"/>
      <w:r>
        <w:t>works</w:t>
      </w:r>
      <w:proofErr w:type="gramEnd"/>
      <w:r>
        <w:t xml:space="preserve"> as a team. A child's session leader may consult with other staff to provide the best possible care. These consultations are for professional and training purposes. </w:t>
      </w:r>
    </w:p>
    <w:p w14:paraId="216FBA8A" w14:textId="77777777" w:rsidR="005D5A32" w:rsidRPr="005D5A32" w:rsidRDefault="00731A75" w:rsidP="005D5A32">
      <w:pPr>
        <w:ind w:left="105"/>
        <w:rPr>
          <w:b/>
          <w:bCs/>
        </w:rPr>
      </w:pPr>
      <w:r w:rsidRPr="005D5A32">
        <w:rPr>
          <w:b/>
          <w:bCs/>
        </w:rPr>
        <w:lastRenderedPageBreak/>
        <w:t xml:space="preserve">Child Abuse Reporting Policy </w:t>
      </w:r>
    </w:p>
    <w:p w14:paraId="063C3F89" w14:textId="77777777" w:rsidR="005D5A32" w:rsidRDefault="00731A75" w:rsidP="005D5A32">
      <w:pPr>
        <w:ind w:left="105"/>
      </w:pPr>
      <w:r>
        <w:t>If</w:t>
      </w:r>
      <w:r w:rsidR="005D5A32">
        <w:t xml:space="preserve"> </w:t>
      </w:r>
      <w:r>
        <w:t xml:space="preserve">you know or suspect that one </w:t>
      </w:r>
      <w:r w:rsidR="005D5A32">
        <w:t>o</w:t>
      </w:r>
      <w:r>
        <w:t xml:space="preserve">f the </w:t>
      </w:r>
      <w:proofErr w:type="gramStart"/>
      <w:r>
        <w:t>youth</w:t>
      </w:r>
      <w:proofErr w:type="gramEnd"/>
      <w:r>
        <w:t xml:space="preserve"> at </w:t>
      </w:r>
      <w:r w:rsidR="005D5A32">
        <w:t>Saving Grace</w:t>
      </w:r>
      <w:r>
        <w:t xml:space="preserve"> has been or is being abused or neglected, contact the onsite supervisor immediately. You never have to make a report alone. </w:t>
      </w:r>
      <w:r w:rsidR="005D5A32">
        <w:t>Saving Grace</w:t>
      </w:r>
      <w:r>
        <w:t xml:space="preserve"> staff will assist in making the report. </w:t>
      </w:r>
    </w:p>
    <w:p w14:paraId="50C892F7" w14:textId="77777777" w:rsidR="005D5A32" w:rsidRDefault="00731A75" w:rsidP="005D5A32">
      <w:pPr>
        <w:ind w:left="105"/>
      </w:pPr>
      <w:r>
        <w:t xml:space="preserve">The report to CPS should be made immediately. The report is made to the county CPS in which the child resides if the suspected abuser is the caregiver/guardian. If it is a non-caregiver (i.e. volunteer/employee from </w:t>
      </w:r>
      <w:r w:rsidR="005D5A32">
        <w:t>Saving Grace</w:t>
      </w:r>
      <w:r>
        <w:t xml:space="preserve"> or any other adult), then the police will be contacted. </w:t>
      </w:r>
    </w:p>
    <w:p w14:paraId="516CA80E" w14:textId="77777777" w:rsidR="005D5A32" w:rsidRDefault="00731A75" w:rsidP="005D5A32">
      <w:pPr>
        <w:ind w:left="105"/>
      </w:pPr>
      <w:r>
        <w:t xml:space="preserve">• Durham County CPS: (919) 508424 </w:t>
      </w:r>
    </w:p>
    <w:p w14:paraId="293AC13B" w14:textId="77777777" w:rsidR="005D5A32" w:rsidRDefault="00731A75" w:rsidP="005D5A32">
      <w:pPr>
        <w:ind w:left="105"/>
      </w:pPr>
      <w:r>
        <w:t xml:space="preserve">wake County CPS: (919) 212-7990 </w:t>
      </w:r>
    </w:p>
    <w:p w14:paraId="68BAA6A7" w14:textId="77777777" w:rsidR="005D5A32" w:rsidRDefault="00731A75" w:rsidP="005D5A32">
      <w:pPr>
        <w:ind w:left="105"/>
      </w:pPr>
      <w:r>
        <w:t xml:space="preserve">The phone report should include as much of the following as the person reporting knows: </w:t>
      </w:r>
    </w:p>
    <w:p w14:paraId="6F303C80" w14:textId="77777777" w:rsidR="005D5A32" w:rsidRDefault="005D5A32" w:rsidP="005D5A32">
      <w:pPr>
        <w:pStyle w:val="ListParagraph"/>
        <w:numPr>
          <w:ilvl w:val="0"/>
          <w:numId w:val="1"/>
        </w:numPr>
      </w:pPr>
      <w:r>
        <w:t xml:space="preserve"> </w:t>
      </w:r>
      <w:r w:rsidR="00731A75">
        <w:t>Child's name, age, and address</w:t>
      </w:r>
    </w:p>
    <w:p w14:paraId="6542D1E7" w14:textId="77777777" w:rsidR="005D5A32" w:rsidRDefault="00731A75" w:rsidP="005D5A32">
      <w:pPr>
        <w:pStyle w:val="ListParagraph"/>
        <w:numPr>
          <w:ilvl w:val="0"/>
          <w:numId w:val="1"/>
        </w:numPr>
      </w:pPr>
      <w:r>
        <w:t xml:space="preserve"> Name of the suspected abuser, if known </w:t>
      </w:r>
    </w:p>
    <w:p w14:paraId="4BD25847" w14:textId="77777777" w:rsidR="005D5A32" w:rsidRDefault="00731A75" w:rsidP="005D5A32">
      <w:pPr>
        <w:pStyle w:val="ListParagraph"/>
        <w:numPr>
          <w:ilvl w:val="0"/>
          <w:numId w:val="1"/>
        </w:numPr>
      </w:pPr>
      <w:r>
        <w:t xml:space="preserve">Name and address of the child's parent, guardian, custodian, or caretaker </w:t>
      </w:r>
    </w:p>
    <w:p w14:paraId="060C71DA" w14:textId="77777777" w:rsidR="005D5A32" w:rsidRDefault="00731A75" w:rsidP="005D5A32">
      <w:pPr>
        <w:pStyle w:val="ListParagraph"/>
        <w:numPr>
          <w:ilvl w:val="0"/>
          <w:numId w:val="1"/>
        </w:numPr>
      </w:pPr>
      <w:r>
        <w:t xml:space="preserve">Names and ages </w:t>
      </w:r>
      <w:r w:rsidR="005D5A32">
        <w:t>o</w:t>
      </w:r>
      <w:r>
        <w:t xml:space="preserve">f other children in the home </w:t>
      </w:r>
    </w:p>
    <w:p w14:paraId="77A4762D" w14:textId="77777777" w:rsidR="005D5A32" w:rsidRDefault="00731A75" w:rsidP="005D5A32">
      <w:pPr>
        <w:pStyle w:val="ListParagraph"/>
        <w:numPr>
          <w:ilvl w:val="0"/>
          <w:numId w:val="1"/>
        </w:numPr>
      </w:pPr>
      <w:r>
        <w:t xml:space="preserve">Child's location if the child is not at the home address </w:t>
      </w:r>
    </w:p>
    <w:p w14:paraId="426D99AA" w14:textId="77777777" w:rsidR="005D5A32" w:rsidRDefault="00731A75" w:rsidP="005D5A32">
      <w:pPr>
        <w:pStyle w:val="ListParagraph"/>
        <w:numPr>
          <w:ilvl w:val="0"/>
          <w:numId w:val="1"/>
        </w:numPr>
      </w:pPr>
      <w:r>
        <w:t xml:space="preserve">Nature and extent of any injury or condition resulting from abuse, neglect, or dependency </w:t>
      </w:r>
    </w:p>
    <w:p w14:paraId="1D34FE3E" w14:textId="77777777" w:rsidR="005D5A32" w:rsidRDefault="00731A75" w:rsidP="005D5A32">
      <w:pPr>
        <w:pStyle w:val="ListParagraph"/>
        <w:numPr>
          <w:ilvl w:val="0"/>
          <w:numId w:val="1"/>
        </w:numPr>
      </w:pPr>
      <w:r>
        <w:t>Any other information that might help to establish the need for protective services, court intervention or police involvement</w:t>
      </w:r>
      <w:r w:rsidR="005D5A32">
        <w:t>. Obtain copy of the</w:t>
      </w:r>
      <w:r>
        <w:t xml:space="preserve"> incident report form,</w:t>
      </w:r>
      <w:r w:rsidR="005D5A32">
        <w:t xml:space="preserve"> to be provided to the Saving Grace Healing with Horses senior administration staff with</w:t>
      </w:r>
      <w:r>
        <w:t xml:space="preserve"> recording the name and worker number of the CPS worker who takes the report and the time and date the call was placed. Any of the behaviors, injuries, or statements that led to the report being made, should be recorded in both the daily log for each session and in an incident report. </w:t>
      </w:r>
    </w:p>
    <w:p w14:paraId="00F85AD2" w14:textId="5A0ED550" w:rsidR="00731A75" w:rsidRDefault="00731A75" w:rsidP="005D5A32">
      <w:pPr>
        <w:ind w:left="105"/>
      </w:pPr>
      <w:r>
        <w:t xml:space="preserve">In cases where you know or suspect that a </w:t>
      </w:r>
      <w:r w:rsidR="005D5A32">
        <w:t>Saving Grace</w:t>
      </w:r>
      <w:r>
        <w:t xml:space="preserve"> volunteer or employee may be responsible for abuse, inform the Director</w:t>
      </w:r>
      <w:r w:rsidR="005D5A32">
        <w:t>/President</w:t>
      </w:r>
      <w:r>
        <w:t xml:space="preserve"> immediately. The Director</w:t>
      </w:r>
      <w:r w:rsidR="005D5A32">
        <w:t>/President</w:t>
      </w:r>
      <w:r>
        <w:t xml:space="preserve"> and her designee will work with you to contact the police. The volunteer/employee suspected of child abuse would be asked to stop volunteering/working until an investigation has been completed. The Director</w:t>
      </w:r>
      <w:r w:rsidR="005D5A32">
        <w:t>/President</w:t>
      </w:r>
      <w:r>
        <w:t xml:space="preserve"> will notify the board when a CPS report is made.</w:t>
      </w:r>
    </w:p>
    <w:p w14:paraId="3522D9FA" w14:textId="77777777" w:rsidR="005D5A32" w:rsidRPr="005D5A32" w:rsidRDefault="005D5A32" w:rsidP="005D5A32">
      <w:pPr>
        <w:ind w:left="105"/>
        <w:rPr>
          <w:b/>
          <w:bCs/>
        </w:rPr>
      </w:pPr>
      <w:r w:rsidRPr="005D5A32">
        <w:rPr>
          <w:b/>
          <w:bCs/>
        </w:rPr>
        <w:t xml:space="preserve">Boundaries Policy </w:t>
      </w:r>
    </w:p>
    <w:p w14:paraId="7A6DA788" w14:textId="77777777" w:rsidR="005D5A32" w:rsidRDefault="005D5A32" w:rsidP="005D5A32">
      <w:pPr>
        <w:ind w:left="105"/>
      </w:pPr>
      <w:r>
        <w:t xml:space="preserve">This policy exists to better protect the interests of the participants, their families, our volunteers, and Saving Grace as an organization. Some of the participants that come to Saving Grace may have difficulty establishing their own personal boundaries and recognizing or respecting the boundaries of others by becoming excessively attached to the volunteers. To help our participants who struggle with boundaries, it is critical that volunteers are clear about their own personal and professional boundaries and that they </w:t>
      </w:r>
      <w:proofErr w:type="gramStart"/>
      <w:r>
        <w:t>maintain professional relationships with youth and their families at all times</w:t>
      </w:r>
      <w:proofErr w:type="gramEnd"/>
      <w:r>
        <w:t xml:space="preserve">. </w:t>
      </w:r>
    </w:p>
    <w:p w14:paraId="38700C61" w14:textId="77777777" w:rsidR="005D5A32" w:rsidRDefault="005D5A32" w:rsidP="005D5A32">
      <w:pPr>
        <w:pStyle w:val="ListParagraph"/>
        <w:numPr>
          <w:ilvl w:val="0"/>
          <w:numId w:val="1"/>
        </w:numPr>
      </w:pPr>
      <w:r>
        <w:t xml:space="preserve"> Volunteers should not become personally involved with the youth and/or parents/guardians of the youth participating </w:t>
      </w:r>
      <w:proofErr w:type="gramStart"/>
      <w:r>
        <w:t>at</w:t>
      </w:r>
      <w:proofErr w:type="gramEnd"/>
      <w:r>
        <w:t xml:space="preserve"> Saving Grace.</w:t>
      </w:r>
    </w:p>
    <w:p w14:paraId="1B8FFA46" w14:textId="77777777" w:rsidR="005D5A32" w:rsidRDefault="005D5A32" w:rsidP="005D5A32">
      <w:pPr>
        <w:pStyle w:val="ListParagraph"/>
        <w:numPr>
          <w:ilvl w:val="0"/>
          <w:numId w:val="1"/>
        </w:numPr>
      </w:pPr>
      <w:r>
        <w:lastRenderedPageBreak/>
        <w:t xml:space="preserve"> Volunteers are not permitted to take youth/parents/guardians from Saving Grace to their private homes, on special outings or involve them in their private lives without approval from the Hope Reins team. See 'Boundaries Policy Exception' to request an exception.</w:t>
      </w:r>
    </w:p>
    <w:p w14:paraId="098AB63E" w14:textId="77777777" w:rsidR="005C7FF3" w:rsidRDefault="005D5A32" w:rsidP="005D5A32">
      <w:pPr>
        <w:pStyle w:val="ListParagraph"/>
        <w:numPr>
          <w:ilvl w:val="0"/>
          <w:numId w:val="1"/>
        </w:numPr>
      </w:pPr>
      <w:r>
        <w:t xml:space="preserve"> Volunteers will not give out their personal phone numbers to youth/families.</w:t>
      </w:r>
    </w:p>
    <w:p w14:paraId="67AB8AA9" w14:textId="77777777" w:rsidR="005C7FF3" w:rsidRDefault="005D5A32" w:rsidP="005D5A32">
      <w:pPr>
        <w:pStyle w:val="ListParagraph"/>
        <w:numPr>
          <w:ilvl w:val="0"/>
          <w:numId w:val="1"/>
        </w:numPr>
      </w:pPr>
      <w:r>
        <w:t xml:space="preserve"> </w:t>
      </w:r>
      <w:proofErr w:type="gramStart"/>
      <w:r>
        <w:t>In order to</w:t>
      </w:r>
      <w:proofErr w:type="gramEnd"/>
      <w:r>
        <w:t xml:space="preserve"> protect yourself from allegations of abuse by a child, it is important that your contact with youth </w:t>
      </w:r>
      <w:r w:rsidRPr="005C7FF3">
        <w:rPr>
          <w:b/>
          <w:bCs/>
        </w:rPr>
        <w:t>always</w:t>
      </w:r>
      <w:r>
        <w:t xml:space="preserve"> be in proximity to other volunteers. Volunteers should </w:t>
      </w:r>
      <w:r w:rsidRPr="005C7FF3">
        <w:rPr>
          <w:b/>
          <w:bCs/>
        </w:rPr>
        <w:t>never</w:t>
      </w:r>
      <w:r>
        <w:t xml:space="preserve"> be alone with a youth, out of the eyesight of other volunteers. If assistance is needed for a child to use the bathroom, the parent/guardian will assist the child. If the youth is going on a trail ride, in the woods, or in a solitary location - another volunteer or the parent/guardian should go with them. A volunteer should not go into any building alone with a child or youth. </w:t>
      </w:r>
    </w:p>
    <w:p w14:paraId="61082EA1" w14:textId="77777777" w:rsidR="005C7FF3" w:rsidRDefault="005D5A32" w:rsidP="005D5A32">
      <w:pPr>
        <w:pStyle w:val="ListParagraph"/>
        <w:numPr>
          <w:ilvl w:val="0"/>
          <w:numId w:val="1"/>
        </w:numPr>
      </w:pPr>
      <w:r>
        <w:t xml:space="preserve">Personal gifts from volunteers to children/families are not to be given at any time for any reason. Gifts may be given to youth/families from </w:t>
      </w:r>
      <w:r w:rsidR="005C7FF3">
        <w:t>Saving Grace</w:t>
      </w:r>
      <w:r>
        <w:t xml:space="preserve">, only with approval from the </w:t>
      </w:r>
      <w:r w:rsidR="005C7FF3">
        <w:t>Saving Grace</w:t>
      </w:r>
      <w:r>
        <w:t xml:space="preserve"> review team on occasions deemed appropriate. See 'Boundaries Policy Exception' to request an exception. </w:t>
      </w:r>
    </w:p>
    <w:p w14:paraId="4B3B8B05" w14:textId="77777777" w:rsidR="005C7FF3" w:rsidRPr="005C7FF3" w:rsidRDefault="005D5A32" w:rsidP="005C7FF3">
      <w:pPr>
        <w:ind w:left="105"/>
        <w:rPr>
          <w:b/>
          <w:bCs/>
        </w:rPr>
      </w:pPr>
      <w:r w:rsidRPr="005C7FF3">
        <w:rPr>
          <w:b/>
          <w:bCs/>
        </w:rPr>
        <w:t xml:space="preserve">Sharing Personal Information </w:t>
      </w:r>
    </w:p>
    <w:p w14:paraId="2E516C0B" w14:textId="77777777" w:rsidR="005C7FF3" w:rsidRDefault="005D5A32" w:rsidP="005C7FF3">
      <w:pPr>
        <w:ind w:left="105"/>
      </w:pPr>
      <w:r>
        <w:t xml:space="preserve">Volunteers are likely to find themselves in situations where it is difficult to know how much, if any, personal information can be shared with participants while still maintaining a professional relationship. There are certainly situations in which sharing personal information can be valuable to a youth/family. </w:t>
      </w:r>
    </w:p>
    <w:p w14:paraId="234E456D" w14:textId="77777777" w:rsidR="005C7FF3" w:rsidRDefault="005D5A32" w:rsidP="005C7FF3">
      <w:pPr>
        <w:ind w:left="105"/>
      </w:pPr>
      <w:r>
        <w:t xml:space="preserve">• Get feedback from other volunteers prior to sharing or to </w:t>
      </w:r>
      <w:proofErr w:type="gramStart"/>
      <w:r>
        <w:t>process</w:t>
      </w:r>
      <w:proofErr w:type="gramEnd"/>
      <w:r>
        <w:t xml:space="preserve"> after sharing. </w:t>
      </w:r>
    </w:p>
    <w:p w14:paraId="49EA615B" w14:textId="77777777" w:rsidR="005C7FF3" w:rsidRDefault="005C7FF3" w:rsidP="005C7FF3">
      <w:pPr>
        <w:pStyle w:val="ListParagraph"/>
        <w:numPr>
          <w:ilvl w:val="0"/>
          <w:numId w:val="1"/>
        </w:numPr>
      </w:pPr>
      <w:r>
        <w:t xml:space="preserve"> </w:t>
      </w:r>
      <w:r w:rsidR="005D5A32">
        <w:t xml:space="preserve">Ask yourself: </w:t>
      </w:r>
    </w:p>
    <w:p w14:paraId="56A2FF30" w14:textId="6145B2D4" w:rsidR="005C7FF3" w:rsidRDefault="005D5A32" w:rsidP="005C7FF3">
      <w:pPr>
        <w:pStyle w:val="ListParagraph"/>
        <w:numPr>
          <w:ilvl w:val="0"/>
          <w:numId w:val="1"/>
        </w:numPr>
      </w:pPr>
      <w:r>
        <w:t xml:space="preserve"> How will it help the youth/family if I share this information?</w:t>
      </w:r>
    </w:p>
    <w:p w14:paraId="67C41B0F" w14:textId="77777777" w:rsidR="005C7FF3" w:rsidRDefault="005D5A32" w:rsidP="005C7FF3">
      <w:pPr>
        <w:pStyle w:val="ListParagraph"/>
        <w:numPr>
          <w:ilvl w:val="0"/>
          <w:numId w:val="1"/>
        </w:numPr>
      </w:pPr>
      <w:r>
        <w:t xml:space="preserve"> Why is the youth/family asking me this question? </w:t>
      </w:r>
    </w:p>
    <w:p w14:paraId="1693D5EF" w14:textId="77777777" w:rsidR="005C7FF3" w:rsidRDefault="005D5A32" w:rsidP="005C7FF3">
      <w:pPr>
        <w:pStyle w:val="ListParagraph"/>
        <w:numPr>
          <w:ilvl w:val="0"/>
          <w:numId w:val="1"/>
        </w:numPr>
      </w:pPr>
      <w:r>
        <w:t xml:space="preserve">What is the underlying question? </w:t>
      </w:r>
    </w:p>
    <w:p w14:paraId="366C6FC4" w14:textId="68856A23" w:rsidR="005D5A32" w:rsidRDefault="005D5A32" w:rsidP="005C7FF3">
      <w:pPr>
        <w:pStyle w:val="ListParagraph"/>
        <w:numPr>
          <w:ilvl w:val="0"/>
          <w:numId w:val="1"/>
        </w:numPr>
      </w:pPr>
      <w:r>
        <w:t>Is what I am sharing my public testimo</w:t>
      </w:r>
      <w:r w:rsidR="005C7FF3">
        <w:t>ny?</w:t>
      </w:r>
    </w:p>
    <w:p w14:paraId="4F6D770B" w14:textId="77777777" w:rsidR="005514A3" w:rsidRDefault="005514A3" w:rsidP="005514A3">
      <w:pPr>
        <w:jc w:val="center"/>
      </w:pPr>
    </w:p>
    <w:p w14:paraId="0C971B3D" w14:textId="2C2137C9" w:rsidR="005514A3" w:rsidRDefault="005C7FF3" w:rsidP="005C7FF3">
      <w:r>
        <w:t xml:space="preserve">By signing below, I hereby </w:t>
      </w:r>
      <w:proofErr w:type="gramStart"/>
      <w:r>
        <w:t>attest,</w:t>
      </w:r>
      <w:proofErr w:type="gramEnd"/>
      <w:r>
        <w:t xml:space="preserve"> that I have read and understand the Privacy/Confidentiality Policy of Saving Grace Healing with Horses, and will take great care in adhering to them. </w:t>
      </w:r>
    </w:p>
    <w:p w14:paraId="0E65FAD0" w14:textId="77777777" w:rsidR="005C7FF3" w:rsidRDefault="005C7FF3" w:rsidP="005C7FF3"/>
    <w:p w14:paraId="1D761EE2" w14:textId="6AEF544D" w:rsidR="005C7FF3" w:rsidRDefault="005C7FF3" w:rsidP="005C7FF3">
      <w:r>
        <w:t>Name: _____________________________________Position/</w:t>
      </w:r>
      <w:proofErr w:type="gramStart"/>
      <w:r>
        <w:t>Relationship:_</w:t>
      </w:r>
      <w:proofErr w:type="gramEnd"/>
      <w:r>
        <w:t>________________________</w:t>
      </w:r>
    </w:p>
    <w:p w14:paraId="43717C5A" w14:textId="6F4F5623" w:rsidR="005C7FF3" w:rsidRPr="005C7FF3" w:rsidRDefault="005C7FF3" w:rsidP="005C7FF3">
      <w:r>
        <w:t xml:space="preserve"> Signature: _________________________________________________________</w:t>
      </w:r>
      <w:proofErr w:type="gramStart"/>
      <w:r>
        <w:t>_  Date</w:t>
      </w:r>
      <w:proofErr w:type="gramEnd"/>
      <w:r>
        <w:t xml:space="preserve"> _______________</w:t>
      </w:r>
    </w:p>
    <w:sectPr w:rsidR="005C7FF3" w:rsidRPr="005C7FF3" w:rsidSect="00731A7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977FF"/>
    <w:multiLevelType w:val="hybridMultilevel"/>
    <w:tmpl w:val="68060846"/>
    <w:lvl w:ilvl="0" w:tplc="741E3B62">
      <w:numFmt w:val="bullet"/>
      <w:lvlText w:val=""/>
      <w:lvlJc w:val="left"/>
      <w:pPr>
        <w:ind w:left="465" w:hanging="360"/>
      </w:pPr>
      <w:rPr>
        <w:rFonts w:ascii="Symbol" w:eastAsiaTheme="minorHAnsi" w:hAnsi="Symbol" w:cstheme="minorBid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num w:numId="1" w16cid:durableId="1982884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4A3"/>
    <w:rsid w:val="00364ED3"/>
    <w:rsid w:val="0039734E"/>
    <w:rsid w:val="005514A3"/>
    <w:rsid w:val="005C7FF3"/>
    <w:rsid w:val="005D5A32"/>
    <w:rsid w:val="00731A75"/>
    <w:rsid w:val="00E77D6F"/>
    <w:rsid w:val="00EF018F"/>
    <w:rsid w:val="00F05D62"/>
    <w:rsid w:val="00FA5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5085B"/>
  <w15:chartTrackingRefBased/>
  <w15:docId w15:val="{1EBEDB11-1EF3-44FF-8A7B-3EB95DC81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14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14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14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14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14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14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14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14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14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4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14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14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14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14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14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14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14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14A3"/>
    <w:rPr>
      <w:rFonts w:eastAsiaTheme="majorEastAsia" w:cstheme="majorBidi"/>
      <w:color w:val="272727" w:themeColor="text1" w:themeTint="D8"/>
    </w:rPr>
  </w:style>
  <w:style w:type="paragraph" w:styleId="Title">
    <w:name w:val="Title"/>
    <w:basedOn w:val="Normal"/>
    <w:next w:val="Normal"/>
    <w:link w:val="TitleChar"/>
    <w:uiPriority w:val="10"/>
    <w:qFormat/>
    <w:rsid w:val="005514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14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14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14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14A3"/>
    <w:pPr>
      <w:spacing w:before="160"/>
      <w:jc w:val="center"/>
    </w:pPr>
    <w:rPr>
      <w:i/>
      <w:iCs/>
      <w:color w:val="404040" w:themeColor="text1" w:themeTint="BF"/>
    </w:rPr>
  </w:style>
  <w:style w:type="character" w:customStyle="1" w:styleId="QuoteChar">
    <w:name w:val="Quote Char"/>
    <w:basedOn w:val="DefaultParagraphFont"/>
    <w:link w:val="Quote"/>
    <w:uiPriority w:val="29"/>
    <w:rsid w:val="005514A3"/>
    <w:rPr>
      <w:i/>
      <w:iCs/>
      <w:color w:val="404040" w:themeColor="text1" w:themeTint="BF"/>
    </w:rPr>
  </w:style>
  <w:style w:type="paragraph" w:styleId="ListParagraph">
    <w:name w:val="List Paragraph"/>
    <w:basedOn w:val="Normal"/>
    <w:uiPriority w:val="34"/>
    <w:qFormat/>
    <w:rsid w:val="005514A3"/>
    <w:pPr>
      <w:ind w:left="720"/>
      <w:contextualSpacing/>
    </w:pPr>
  </w:style>
  <w:style w:type="character" w:styleId="IntenseEmphasis">
    <w:name w:val="Intense Emphasis"/>
    <w:basedOn w:val="DefaultParagraphFont"/>
    <w:uiPriority w:val="21"/>
    <w:qFormat/>
    <w:rsid w:val="005514A3"/>
    <w:rPr>
      <w:i/>
      <w:iCs/>
      <w:color w:val="0F4761" w:themeColor="accent1" w:themeShade="BF"/>
    </w:rPr>
  </w:style>
  <w:style w:type="paragraph" w:styleId="IntenseQuote">
    <w:name w:val="Intense Quote"/>
    <w:basedOn w:val="Normal"/>
    <w:next w:val="Normal"/>
    <w:link w:val="IntenseQuoteChar"/>
    <w:uiPriority w:val="30"/>
    <w:qFormat/>
    <w:rsid w:val="005514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14A3"/>
    <w:rPr>
      <w:i/>
      <w:iCs/>
      <w:color w:val="0F4761" w:themeColor="accent1" w:themeShade="BF"/>
    </w:rPr>
  </w:style>
  <w:style w:type="character" w:styleId="IntenseReference">
    <w:name w:val="Intense Reference"/>
    <w:basedOn w:val="DefaultParagraphFont"/>
    <w:uiPriority w:val="32"/>
    <w:qFormat/>
    <w:rsid w:val="005514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532</Words>
  <Characters>6306</Characters>
  <Application>Microsoft Office Word</Application>
  <DocSecurity>0</DocSecurity>
  <Lines>84</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Ogden</dc:creator>
  <cp:keywords/>
  <dc:description/>
  <cp:lastModifiedBy>Judy Ogden</cp:lastModifiedBy>
  <cp:revision>2</cp:revision>
  <dcterms:created xsi:type="dcterms:W3CDTF">2026-08-16T02:40:00Z</dcterms:created>
  <dcterms:modified xsi:type="dcterms:W3CDTF">2026-08-21T08:37:00Z</dcterms:modified>
</cp:coreProperties>
</file>